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[Area, City, Province]</w:t>
      </w:r>
      <w:r>
        <w:br/>
      </w:r>
      <w:r>
        <w:rPr>
          <w:color w:val="475569"/>
          <w:sz w:val="20"/>
          <w:szCs w:val="20"/>
        </w:rPr>
        <w:t xml:space="preserve">[LinkedIn URL if used]</w:t>
      </w:r>
      <w:r>
        <w:br/>
      </w:r>
      <w:r>
        <w:rPr>
          <w:color w:val="475569"/>
          <w:sz w:val="20"/>
          <w:szCs w:val="20"/>
        </w:rPr>
        <w:t xml:space="preserve">[Driver’s licence if relevant]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Detail-focused accounts clerk with [X months/years] experience supporting creditors/debtors functions, invoice capturing, and reconciliations. Comfortable working on [Sage/Pastel/Excel] and handling high-volume paperwork with accurate filing and audit trail. Known for meeting deadlines, following up professionally with suppliers/customers, and keeping records clean for month-end.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Invoice capturing (matching PO, invoice, delivery note)</w:t>
      </w:r>
    </w:p>
    <w:p>
      <w:pPr>
        <w:numPr>
          <w:ilvl w:val="0"/>
          <w:numId w:val="1"/>
        </w:numPr>
        <w:spacing w:after="60"/>
      </w:pPr>
      <w:r>
        <w:t xml:space="preserve">Creditors / Accounts Payable support (statements, reconciliations)</w:t>
      </w:r>
    </w:p>
    <w:p>
      <w:pPr>
        <w:numPr>
          <w:ilvl w:val="0"/>
          <w:numId w:val="1"/>
        </w:numPr>
        <w:spacing w:after="60"/>
      </w:pPr>
      <w:r>
        <w:t xml:space="preserve">Debtors / Accounts Receivable support (allocations, follow-ups)</w:t>
      </w:r>
    </w:p>
    <w:p>
      <w:pPr>
        <w:numPr>
          <w:ilvl w:val="0"/>
          <w:numId w:val="1"/>
        </w:numPr>
        <w:spacing w:after="60"/>
      </w:pPr>
      <w:r>
        <w:t xml:space="preserve">Bank / creditor reconciliations support</w:t>
      </w:r>
    </w:p>
    <w:p>
      <w:pPr>
        <w:numPr>
          <w:ilvl w:val="0"/>
          <w:numId w:val="1"/>
        </w:numPr>
        <w:spacing w:after="60"/>
      </w:pPr>
      <w:r>
        <w:t xml:space="preserve">Payments: remittance advice, proof of payment (POP) filing</w:t>
      </w:r>
    </w:p>
    <w:p>
      <w:pPr>
        <w:numPr>
          <w:ilvl w:val="0"/>
          <w:numId w:val="1"/>
        </w:numPr>
        <w:spacing w:after="60"/>
      </w:pPr>
      <w:r>
        <w:t xml:space="preserve">Petty cash control and receipt filing</w:t>
      </w:r>
    </w:p>
    <w:p>
      <w:pPr>
        <w:numPr>
          <w:ilvl w:val="0"/>
          <w:numId w:val="1"/>
        </w:numPr>
        <w:spacing w:after="60"/>
      </w:pPr>
      <w:r>
        <w:t xml:space="preserve">Microsoft Excel (basic formulas, sorting, filters)</w:t>
      </w:r>
    </w:p>
    <w:p>
      <w:pPr>
        <w:numPr>
          <w:ilvl w:val="0"/>
          <w:numId w:val="1"/>
        </w:numPr>
        <w:spacing w:after="60"/>
      </w:pPr>
      <w:r>
        <w:t xml:space="preserve">[Sage/Pastel version] (capturing, supplier/customer maintenance)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Accounts Clerk</w:t>
      </w:r>
      <w:r>
        <w:t xml:space="preserve"> — [Company],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supplier invoices and credit notes on [Sage/Pastel], ensuring correct VAT/tax invoice details and supporting documents attached.</w:t>
      </w:r>
    </w:p>
    <w:p>
      <w:pPr>
        <w:numPr>
          <w:ilvl w:val="0"/>
          <w:numId w:val="1"/>
        </w:numPr>
        <w:spacing w:after="60"/>
      </w:pPr>
      <w:r>
        <w:t xml:space="preserve">Matched invoices to purchase orders and delivery notes; flagged discrepancies for approval before posting.</w:t>
      </w:r>
    </w:p>
    <w:p>
      <w:pPr>
        <w:numPr>
          <w:ilvl w:val="0"/>
          <w:numId w:val="1"/>
        </w:numPr>
        <w:spacing w:after="60"/>
      </w:pPr>
      <w:r>
        <w:t xml:space="preserve">Prepared creditors reconciliations using supplier statements; followed up on outstanding invoices, credits, and queries.</w:t>
      </w:r>
    </w:p>
    <w:p>
      <w:pPr>
        <w:numPr>
          <w:ilvl w:val="0"/>
          <w:numId w:val="1"/>
        </w:numPr>
        <w:spacing w:after="60"/>
      </w:pPr>
      <w:r>
        <w:t xml:space="preserve">Assisted with payment runs by preparing remittance advice and maintaining proof-of-payment records.</w:t>
      </w:r>
    </w:p>
    <w:p>
      <w:pPr>
        <w:numPr>
          <w:ilvl w:val="0"/>
          <w:numId w:val="1"/>
        </w:numPr>
        <w:spacing w:after="60"/>
      </w:pPr>
      <w:r>
        <w:t xml:space="preserve">Maintained organised filing (physical and digital) so documents could be found quickly for queries and month-end packs.</w:t>
      </w:r>
    </w:p>
    <w:p>
      <w:r>
        <w:rPr>
          <w:b/>
        </w:rPr>
        <w:t xml:space="preserve">Admin Assistant (Finance Support)</w:t>
      </w:r>
      <w:r>
        <w:t xml:space="preserve"> — [Company],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finance team with document preparation, filing, and daily capturing on spreadsheets.</w:t>
      </w:r>
    </w:p>
    <w:p>
      <w:pPr>
        <w:numPr>
          <w:ilvl w:val="0"/>
          <w:numId w:val="1"/>
        </w:numPr>
        <w:spacing w:after="60"/>
      </w:pPr>
      <w:r>
        <w:t xml:space="preserve">Processed receipts and logged petty cash transactions; kept supporting slips filed by date and category.</w:t>
      </w:r>
    </w:p>
    <w:p>
      <w:pPr>
        <w:numPr>
          <w:ilvl w:val="0"/>
          <w:numId w:val="1"/>
        </w:numPr>
        <w:spacing w:after="60"/>
      </w:pPr>
      <w:r>
        <w:t xml:space="preserve">Handled supplier/customer calls professionally and escalated account queries with full supporting information.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N6 Financial Management</w:t>
      </w:r>
      <w:r>
        <w:t xml:space="preserve"> — [College], [Year]</w:t>
      </w:r>
      <w:r>
        <w:br/>
      </w:r>
      <w:r>
        <w:t xml:space="preserve">Relevant modules: Financial Accounting, Cost &amp; Management Accounting, Entrepreneurship &amp; Business Management</w:t>
      </w:r>
    </w:p>
    <w:p>
      <w:r>
        <w:rPr>
          <w:b/>
        </w:rPr>
        <w:t xml:space="preserve">National Senior Certificate (Matric)</w:t>
      </w:r>
      <w:r>
        <w:t xml:space="preserve"> — [School], [Year]</w:t>
      </w:r>
      <w:r>
        <w:br/>
      </w:r>
      <w:r>
        <w:t xml:space="preserve">Subjects (optional): Accounting, Mathematics/Maths Lit, Business Studies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Courses &amp; software</w:t>
      </w:r>
    </w:p>
    <w:p>
      <w:pPr>
        <w:numPr>
          <w:ilvl w:val="0"/>
          <w:numId w:val="1"/>
        </w:numPr>
        <w:spacing w:after="60"/>
      </w:pPr>
      <w:r>
        <w:t xml:space="preserve">Sage Pastel training — [Provider], [Year] (capturing invoices, supplier/customer setup)</w:t>
      </w:r>
    </w:p>
    <w:p>
      <w:pPr>
        <w:numPr>
          <w:ilvl w:val="0"/>
          <w:numId w:val="1"/>
        </w:numPr>
        <w:spacing w:after="60"/>
      </w:pPr>
      <w:r>
        <w:t xml:space="preserve">Excel basics — [Provider], [Year] (formulas, filters, simple reports)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ccounts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Accounts Clerk CV Example (South Africa)</dc:title>
  <dc:creator>CV Hub (cvhub.co.za)</dc:creator>
  <dcterms:created xsi:type="dcterms:W3CDTF">2026-11-07T18:43:33Z</dcterms:created>
</cp:coreProperties>
</file>