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 </w:t>
      </w:r>
      <w:r>
        <w:br/>
      </w:r>
      <w:r>
        <w:rPr>
          <w:color w:val="475569"/>
          <w:sz w:val="20"/>
          <w:szCs w:val="20"/>
        </w:rPr>
        <w:t xml:space="preserve">[Email address] </w:t>
      </w:r>
      <w:r>
        <w:br/>
      </w:r>
      <w:r>
        <w:rPr>
          <w:color w:val="475569"/>
          <w:sz w:val="20"/>
          <w:szCs w:val="20"/>
        </w:rPr>
        <w:t xml:space="preserve">[Suburb, City] </w:t>
      </w:r>
      <w:r>
        <w:br/>
      </w:r>
      <w:r>
        <w:rPr>
          <w:color w:val="475569"/>
          <w:sz w:val="20"/>
          <w:szCs w:val="20"/>
        </w:rPr>
        <w:t xml:space="preserve">[LinkedIn URL – optional]</w:t>
      </w:r>
    </w:p>
    <w:p>
      <w:r>
        <w:rPr>
          <w:b/>
        </w:rPr>
        <w:t xml:space="preserve">Profile</w:t>
      </w:r>
      <w:r>
        <w:br/>
      </w:r>
      <w:r>
        <w:t xml:space="preserve"> Detail-focused customer service professional with [X] years’ experience in cash handling and front-line service. Confident with daily cash-ups, card transactions, resolving customer queries, and following process under pressure. Known for accuracy, calm communication, and trustworthy handling of confidential customer information.</w:t>
      </w:r>
    </w:p>
    <w:p>
      <w:r>
        <w:rPr>
          <w:b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Cash handling, cash float control and daily cash-ups</w:t>
      </w:r>
    </w:p>
    <w:p>
      <w:pPr>
        <w:numPr>
          <w:ilvl w:val="0"/>
          <w:numId w:val="1"/>
        </w:numPr>
        <w:spacing w:after="60"/>
      </w:pPr>
      <w:r>
        <w:t xml:space="preserve">Deposits/withdrawals and transaction verification (process-driven)</w:t>
      </w:r>
    </w:p>
    <w:p>
      <w:pPr>
        <w:numPr>
          <w:ilvl w:val="0"/>
          <w:numId w:val="1"/>
        </w:numPr>
        <w:spacing w:after="60"/>
      </w:pPr>
      <w:r>
        <w:t xml:space="preserve">Customer service, queue management and complaint handling</w:t>
      </w:r>
    </w:p>
    <w:p>
      <w:pPr>
        <w:numPr>
          <w:ilvl w:val="0"/>
          <w:numId w:val="1"/>
        </w:numPr>
        <w:spacing w:after="60"/>
      </w:pPr>
      <w:r>
        <w:t xml:space="preserve">Fraud awareness: ID checks, matching details, escalation</w:t>
      </w:r>
    </w:p>
    <w:p>
      <w:pPr>
        <w:numPr>
          <w:ilvl w:val="0"/>
          <w:numId w:val="1"/>
        </w:numPr>
        <w:spacing w:after="60"/>
      </w:pPr>
      <w:r>
        <w:t xml:space="preserve">Admin and record keeping (forms, capturing, filing)</w:t>
      </w:r>
    </w:p>
    <w:p>
      <w:pPr>
        <w:numPr>
          <w:ilvl w:val="0"/>
          <w:numId w:val="1"/>
        </w:numPr>
        <w:spacing w:after="60"/>
      </w:pPr>
      <w:r>
        <w:t xml:space="preserve">Computer literacy (POS systems, email, basic Excel)</w:t>
      </w:r>
    </w:p>
    <w:p>
      <w:pPr>
        <w:numPr>
          <w:ilvl w:val="0"/>
          <w:numId w:val="1"/>
        </w:numPr>
        <w:spacing w:after="60"/>
      </w:pPr>
      <w:r>
        <w:t xml:space="preserve">Attention to detail, accuracy and time management</w:t>
      </w:r>
    </w:p>
    <w:p>
      <w:r>
        <w:rPr>
          <w:b/>
        </w:rPr>
        <w:t xml:space="preserve">Work experience</w:t>
      </w:r>
    </w:p>
    <w:p>
      <w:r>
        <w:rPr>
          <w:b/>
        </w:rPr>
        <w:t xml:space="preserve">Cashier / Customer Service Assistant</w:t>
      </w:r>
      <w:r>
        <w:t xml:space="preserve"> — [Store/Company], [City] 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Handled cash and card payments daily, processing high volumes during peak periods (weekends and month-end).</w:t>
      </w:r>
    </w:p>
    <w:p>
      <w:pPr>
        <w:numPr>
          <w:ilvl w:val="0"/>
          <w:numId w:val="1"/>
        </w:numPr>
        <w:spacing w:after="60"/>
      </w:pPr>
      <w:r>
        <w:t xml:space="preserve">Completed daily cash-ups and balanced tills; reported variances to the supervisor and followed closing procedures.</w:t>
      </w:r>
    </w:p>
    <w:p>
      <w:pPr>
        <w:numPr>
          <w:ilvl w:val="0"/>
          <w:numId w:val="1"/>
        </w:numPr>
        <w:spacing w:after="60"/>
      </w:pPr>
      <w:r>
        <w:t xml:space="preserve">Assisted customers with refunds/exchanges according to policy and escalated exceptions to management.</w:t>
      </w:r>
    </w:p>
    <w:p>
      <w:pPr>
        <w:numPr>
          <w:ilvl w:val="0"/>
          <w:numId w:val="1"/>
        </w:numPr>
        <w:spacing w:after="60"/>
      </w:pPr>
      <w:r>
        <w:t xml:space="preserve">Maintained accurate paperwork (refund forms, transaction slips) and supported filing and admin tasks.</w:t>
      </w:r>
    </w:p>
    <w:p>
      <w:pPr>
        <w:numPr>
          <w:ilvl w:val="0"/>
          <w:numId w:val="1"/>
        </w:numPr>
        <w:spacing w:after="60"/>
      </w:pPr>
      <w:r>
        <w:t xml:space="preserve">Supported loss prevention by checking receipts, following till rules, and reporting suspicious behaviour.</w:t>
      </w:r>
    </w:p>
    <w:p>
      <w:r>
        <w:rPr>
          <w:b/>
        </w:rPr>
        <w:t xml:space="preserve">Admin Assistant (Part-time)</w:t>
      </w:r>
      <w:r>
        <w:t xml:space="preserve"> — [Company/School/Organisation], [City] 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Captured information accurately, filed documents, and assisted with scanning and record keeping.</w:t>
      </w:r>
    </w:p>
    <w:p>
      <w:pPr>
        <w:numPr>
          <w:ilvl w:val="0"/>
          <w:numId w:val="1"/>
        </w:numPr>
        <w:spacing w:after="60"/>
      </w:pPr>
      <w:r>
        <w:t xml:space="preserve">Answered calls and assisted walk-in queries in a professional, service-focused manner.</w:t>
      </w:r>
    </w:p>
    <w:p>
      <w:pPr>
        <w:numPr>
          <w:ilvl w:val="0"/>
          <w:numId w:val="1"/>
        </w:numPr>
        <w:spacing w:after="60"/>
      </w:pPr>
      <w:r>
        <w:t xml:space="preserve">Maintained confidentiality when handling sensitive information and documents.</w:t>
      </w:r>
    </w:p>
    <w:p>
      <w:r>
        <w:rPr>
          <w:b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— [School Name], [City] </w:t>
      </w:r>
      <w:r>
        <w:br/>
      </w:r>
      <w:r>
        <w:rPr>
          <w:i/>
        </w:rPr>
        <w:t xml:space="preserve">Completed: [Year]</w:t>
      </w:r>
      <w:r>
        <w:br/>
      </w:r>
      <w:r>
        <w:t xml:space="preserve"> Key subjects (optional): Mathematics / Mathematical Literacy / Accounting: [Result or level if strong]</w:t>
      </w:r>
    </w:p>
    <w:p>
      <w:r>
        <w:rPr>
          <w:b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[Course name] — [Provider], [Year]</w:t>
      </w:r>
    </w:p>
    <w:p>
      <w:pPr>
        <w:numPr>
          <w:ilvl w:val="0"/>
          <w:numId w:val="1"/>
        </w:numPr>
        <w:spacing w:after="60"/>
      </w:pPr>
      <w:r>
        <w:t xml:space="preserve">[Course name] — [Provider], [Year]</w:t>
      </w:r>
    </w:p>
    <w:p>
      <w:r>
        <w:rPr>
          <w:b/>
        </w:rPr>
        <w:t xml:space="preserve">Availability</w:t>
      </w:r>
      <w:r>
        <w:br/>
      </w:r>
      <w:r>
        <w:t xml:space="preserve"> Available: [Immediately / From date]. Willing to work branch hours and Saturdays as required.</w:t>
      </w:r>
    </w:p>
    <w:p>
      <w:r>
        <w:rPr>
          <w:b/>
        </w:rPr>
        <w:t xml:space="preserve">References</w:t>
      </w:r>
      <w:r>
        <w:br/>
      </w:r>
      <w:r>
        <w:t xml:space="preserve"> 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nk-tell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Bank Teller CV Example (South Africa)</dc:title>
  <dc:creator>CV Hub (cvhub.co.za)</dc:creator>
  <dcterms:created xsi:type="dcterms:W3CDTF">2026-11-06T13:25:07Z</dcterms:created>
</cp:coreProperties>
</file>