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Practical exposure</w:t>
      </w:r>
    </w:p>
    <w:p>
      <w:r>
        <w:rPr>
          <w:b/>
        </w:rPr>
        <w:t xml:space="preserve">Peer Tutor (volunteer)</w:t>
      </w:r>
      <w:r>
        <w:t xml:space="preserve"> – [Faculty or department], [Institution]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Tutored [number] first-year students weekly in [module].</w:t>
      </w:r>
    </w:p>
    <w:p>
      <w:pPr>
        <w:numPr>
          <w:ilvl w:val="0"/>
          <w:numId w:val="1"/>
        </w:numPr>
        <w:spacing w:after="60"/>
      </w:pPr>
      <w:r>
        <w:t xml:space="preserve">Prepared practice questions and explained difficult topics in simple language.</w:t>
      </w:r>
    </w:p>
    <w:p>
      <w:r>
        <w:rPr>
          <w:b/>
        </w:rPr>
        <w:t xml:space="preserve">Class Representative</w:t>
      </w:r>
      <w:r>
        <w:t xml:space="preserve"> – [Qualification], [Institution]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Collected student feedback and reported it to lecturers in monthly meetings.</w:t>
      </w:r>
    </w:p>
    <w:p>
      <w:pPr>
        <w:numPr>
          <w:ilvl w:val="0"/>
          <w:numId w:val="1"/>
        </w:numPr>
        <w:spacing w:after="60"/>
      </w:pPr>
      <w:r>
        <w:t xml:space="preserve">Shared notices and deadlines with the class by email and WhatsApp group.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Practical exposure section for graduate with no experience</dc:title>
  <dc:creator>CV Hub (cvhub.co.za)</dc:creator>
  <dcterms:created xsi:type="dcterms:W3CDTF">2026-10-16T01:07:20Z</dcterms:created>
</cp:coreProperties>
</file>