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Diploma in Public Management</w:t>
      </w:r>
      <w:r>
        <w:t xml:space="preserve"> – [Institution], [City]</w:t>
      </w:r>
      <w:r>
        <w:br/>
      </w:r>
      <w:r>
        <w:rPr>
          <w:i/>
        </w:rPr>
        <w:t xml:space="preserve">2024 – Present | In progress (Expected completion: 2026)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In-progress qualification example</dc:title>
  <dc:creator>CV Hub (cvhub.co.za)</dc:creator>
  <dcterms:created xsi:type="dcterms:W3CDTF">2026-10-15T11:02:27Z</dcterms:created>
</cp:coreProperties>
</file>