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Shop Assistant (family business)</w:t>
      </w:r>
      <w:r>
        <w:t xml:space="preserve"> – [Shop name], [Township, 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Serve customers and handle cash sales on weekends</w:t>
      </w:r>
    </w:p>
    <w:p>
      <w:pPr>
        <w:numPr>
          <w:ilvl w:val="0"/>
          <w:numId w:val="1"/>
        </w:numPr>
        <w:spacing w:after="60"/>
      </w:pPr>
      <w:r>
        <w:t xml:space="preserve">Pack shelves and check stock levels</w:t>
      </w:r>
    </w:p>
    <w:p>
      <w:pPr>
        <w:numPr>
          <w:ilvl w:val="0"/>
          <w:numId w:val="1"/>
        </w:numPr>
        <w:spacing w:after="60"/>
      </w:pPr>
      <w:r>
        <w:t xml:space="preserve">Open and lock up the shop when the owner is away</w:t>
      </w:r>
    </w:p>
    <w:p>
      <w:r>
        <w:rPr>
          <w:b/>
        </w:rPr>
        <w:t xml:space="preserve">Volunteer</w:t>
      </w:r>
      <w:r>
        <w:t xml:space="preserve"> – [Organisation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organise food parcels for [number] families each month</w:t>
      </w:r>
    </w:p>
    <w:p>
      <w:pPr>
        <w:numPr>
          <w:ilvl w:val="0"/>
          <w:numId w:val="1"/>
        </w:numPr>
        <w:spacing w:after="60"/>
      </w:pPr>
      <w:r>
        <w:t xml:space="preserve">Kept a written register of everyone who collected parcels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uth-african-job-seekers-report-2026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Informal work experience CV section</dc:title>
  <dc:creator>CV Hub (cvhub.co.za)</dc:creator>
  <dcterms:created xsi:type="dcterms:W3CDTF">2026-10-16T07:11:27Z</dcterms:created>
</cp:coreProperties>
</file>